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42" w:rsidRDefault="00F90642" w:rsidP="00944344">
      <w:pPr>
        <w:rPr>
          <w:b/>
          <w:bCs/>
          <w:i/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Description: sigla scolii" style="position:absolute;margin-left:-45pt;margin-top:0;width:1in;height:1in;rotation:250306fd;z-index:-251658240;visibility:visible">
            <v:imagedata r:id="rId4" o:title=""/>
          </v:shape>
        </w:pict>
      </w:r>
      <w:r>
        <w:t xml:space="preserve">            </w:t>
      </w:r>
      <w:r>
        <w:rPr>
          <w:b/>
          <w:bCs/>
          <w:i/>
          <w:iCs/>
        </w:rPr>
        <w:t>Liceul Tehnologic Constantin Bursan Hunedoara</w:t>
      </w:r>
    </w:p>
    <w:p w:rsidR="00F90642" w:rsidRDefault="00F90642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Strada Turnătorului, Nr.1</w:t>
      </w:r>
    </w:p>
    <w:p w:rsidR="00F90642" w:rsidRDefault="00F90642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Tel/fax:0254.712391</w:t>
      </w:r>
    </w:p>
    <w:p w:rsidR="00F90642" w:rsidRDefault="00F90642" w:rsidP="00944344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e-mail: </w:t>
      </w:r>
      <w:hyperlink r:id="rId5" w:history="1">
        <w:r>
          <w:rPr>
            <w:rStyle w:val="Hyperlink"/>
            <w:b/>
            <w:bCs/>
            <w:i/>
            <w:iCs/>
          </w:rPr>
          <w:t>gstlp_hd@yahoo.com</w:t>
        </w:r>
      </w:hyperlink>
    </w:p>
    <w:p w:rsidR="00F90642" w:rsidRDefault="00F90642" w:rsidP="00944344">
      <w:pPr>
        <w:jc w:val="both"/>
      </w:pPr>
      <w:r>
        <w:t>___________________________________________________________________________</w:t>
      </w:r>
    </w:p>
    <w:p w:rsidR="00F90642" w:rsidRDefault="00F90642"/>
    <w:p w:rsidR="00F90642" w:rsidRDefault="00F90642"/>
    <w:p w:rsidR="00F90642" w:rsidRPr="00944344" w:rsidRDefault="00F90642" w:rsidP="00944344">
      <w:pPr>
        <w:jc w:val="center"/>
        <w:rPr>
          <w:b/>
          <w:bCs/>
          <w:sz w:val="36"/>
          <w:szCs w:val="36"/>
        </w:rPr>
      </w:pPr>
      <w:r w:rsidRPr="00944344">
        <w:rPr>
          <w:b/>
          <w:bCs/>
          <w:sz w:val="36"/>
          <w:szCs w:val="36"/>
        </w:rPr>
        <w:t>LISTA TEMELOR DE PROIECT</w:t>
      </w:r>
    </w:p>
    <w:p w:rsidR="00F90642" w:rsidRPr="00944344" w:rsidRDefault="00F90642" w:rsidP="00944344">
      <w:pPr>
        <w:jc w:val="center"/>
        <w:rPr>
          <w:b/>
          <w:bCs/>
        </w:rPr>
      </w:pPr>
      <w:r w:rsidRPr="00944344">
        <w:rPr>
          <w:b/>
          <w:bCs/>
        </w:rPr>
        <w:t>CALIFICAREA:</w:t>
      </w:r>
      <w:r>
        <w:rPr>
          <w:b/>
          <w:bCs/>
        </w:rPr>
        <w:t xml:space="preserve"> Tehnician prelucrari la cald</w:t>
      </w:r>
    </w:p>
    <w:p w:rsidR="00F90642" w:rsidRDefault="00F90642" w:rsidP="00944344">
      <w:pPr>
        <w:jc w:val="center"/>
        <w:rPr>
          <w:b/>
          <w:bCs/>
        </w:rPr>
      </w:pPr>
      <w:r w:rsidRPr="00944344">
        <w:rPr>
          <w:b/>
          <w:bCs/>
        </w:rPr>
        <w:t>PROFESOR PROPUNĂTOR:</w:t>
      </w:r>
      <w:r>
        <w:rPr>
          <w:b/>
          <w:bCs/>
        </w:rPr>
        <w:t xml:space="preserve"> Popovici Petru</w:t>
      </w:r>
    </w:p>
    <w:p w:rsidR="00F90642" w:rsidRPr="00944344" w:rsidRDefault="00F90642" w:rsidP="00944344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5"/>
        <w:gridCol w:w="4420"/>
        <w:gridCol w:w="4391"/>
      </w:tblGrid>
      <w:tr w:rsidR="00F90642">
        <w:tc>
          <w:tcPr>
            <w:tcW w:w="765" w:type="dxa"/>
            <w:vAlign w:val="center"/>
          </w:tcPr>
          <w:p w:rsidR="00F90642" w:rsidRPr="00BA7527" w:rsidRDefault="00F90642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NR</w:t>
            </w:r>
          </w:p>
          <w:p w:rsidR="00F90642" w:rsidRPr="00BA7527" w:rsidRDefault="00F90642" w:rsidP="00BA7527">
            <w:pPr>
              <w:jc w:val="center"/>
            </w:pPr>
            <w:r w:rsidRPr="00BA7527">
              <w:rPr>
                <w:b/>
                <w:bCs/>
                <w:sz w:val="22"/>
                <w:szCs w:val="22"/>
              </w:rPr>
              <w:t>CRT</w:t>
            </w:r>
          </w:p>
        </w:tc>
        <w:tc>
          <w:tcPr>
            <w:tcW w:w="4420" w:type="dxa"/>
            <w:vAlign w:val="center"/>
          </w:tcPr>
          <w:p w:rsidR="00F90642" w:rsidRPr="00BA7527" w:rsidRDefault="00F90642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TEMĂ PROIECT</w:t>
            </w:r>
          </w:p>
        </w:tc>
        <w:tc>
          <w:tcPr>
            <w:tcW w:w="4391" w:type="dxa"/>
            <w:vAlign w:val="center"/>
          </w:tcPr>
          <w:p w:rsidR="00F90642" w:rsidRPr="00BA7527" w:rsidRDefault="00F90642" w:rsidP="00BA7527">
            <w:pPr>
              <w:jc w:val="center"/>
              <w:rPr>
                <w:b/>
                <w:bCs/>
              </w:rPr>
            </w:pPr>
            <w:r w:rsidRPr="00BA7527">
              <w:rPr>
                <w:b/>
                <w:bCs/>
                <w:sz w:val="22"/>
                <w:szCs w:val="22"/>
              </w:rPr>
              <w:t>UNITĂŢI DE COMPETENŢĂ SPECIFICE VIZATE PRIN TEMA PROPUSĂ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Sudarea in puncte</w:t>
            </w:r>
          </w:p>
        </w:tc>
        <w:tc>
          <w:tcPr>
            <w:tcW w:w="4391" w:type="dxa"/>
          </w:tcPr>
          <w:p w:rsidR="00F90642" w:rsidRDefault="00F90642" w:rsidP="002E71DC">
            <w:r w:rsidRPr="00125838">
              <w:t>Analizează procesul de prelucrare la cald</w:t>
            </w:r>
            <w:r>
              <w:t xml:space="preserve"> prin sudare in puncte</w:t>
            </w:r>
            <w:r w:rsidRPr="00125838">
              <w:t>.</w:t>
            </w:r>
          </w:p>
          <w:p w:rsidR="00F90642" w:rsidRDefault="00F90642" w:rsidP="002E71DC">
            <w:r>
              <w:t>Aplică normele de sănătate şi securitatea muncii, paza şi stingerea incendiilor.</w:t>
            </w:r>
          </w:p>
          <w:p w:rsidR="00F90642" w:rsidRPr="00BA7527" w:rsidRDefault="00F90642" w:rsidP="002E71DC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Sudarea MIG-MAG</w:t>
            </w:r>
          </w:p>
        </w:tc>
        <w:tc>
          <w:tcPr>
            <w:tcW w:w="4391" w:type="dxa"/>
          </w:tcPr>
          <w:p w:rsidR="00F90642" w:rsidRDefault="00F90642" w:rsidP="002E71DC">
            <w:r w:rsidRPr="00125838">
              <w:t>Analizează procesul de prelucrare la cald</w:t>
            </w:r>
            <w:r>
              <w:t xml:space="preserve"> prin sudare in puncte</w:t>
            </w:r>
            <w:r w:rsidRPr="00125838">
              <w:t>.</w:t>
            </w:r>
          </w:p>
          <w:p w:rsidR="00F90642" w:rsidRDefault="00F90642" w:rsidP="002E71DC">
            <w:r>
              <w:t>Aplică normele de sănătate şi securitatea muncii, paza şi stingerea incendiilor.</w:t>
            </w:r>
          </w:p>
          <w:p w:rsidR="00F90642" w:rsidRPr="00BA7527" w:rsidRDefault="00F90642" w:rsidP="002E71DC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3.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Prelucrari superficiale cu laser</w:t>
            </w:r>
          </w:p>
        </w:tc>
        <w:tc>
          <w:tcPr>
            <w:tcW w:w="4391" w:type="dxa"/>
          </w:tcPr>
          <w:p w:rsidR="00F90642" w:rsidRDefault="00F90642" w:rsidP="002E71DC">
            <w:r>
              <w:t>Descrie procesul de prelucrare neconventionala prin prelucrare superficiala cu laser</w:t>
            </w:r>
            <w:r w:rsidRPr="00125838">
              <w:t>.</w:t>
            </w:r>
          </w:p>
          <w:p w:rsidR="00F90642" w:rsidRDefault="00F90642" w:rsidP="002E71DC">
            <w:r>
              <w:t>Explică schemele tehnologice şi tehnologiile de prelucrare neconvenţionala superficiala cu laser.</w:t>
            </w:r>
          </w:p>
          <w:p w:rsidR="00F90642" w:rsidRDefault="00F90642" w:rsidP="002E71DC">
            <w:r>
              <w:t>Aplică normele de sănătate şi securitatea muncii, paza şi stingerea incendiilor.</w:t>
            </w:r>
          </w:p>
          <w:p w:rsidR="00F90642" w:rsidRPr="00BA7527" w:rsidRDefault="00F90642" w:rsidP="002E71DC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4.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Traductorul</w:t>
            </w:r>
          </w:p>
        </w:tc>
        <w:tc>
          <w:tcPr>
            <w:tcW w:w="4391" w:type="dxa"/>
          </w:tcPr>
          <w:p w:rsidR="00F90642" w:rsidRDefault="00F90642" w:rsidP="00233FE2">
            <w:r w:rsidRPr="00032A17">
              <w:t>Analizeaza rolul funcţional al componentelor sistemului de  reglare automată printr-un ansamblu senzor-traductor.</w:t>
            </w:r>
          </w:p>
          <w:p w:rsidR="00F90642" w:rsidRDefault="00F90642" w:rsidP="00032A17">
            <w:r>
              <w:t>Aplică normele de sănătate şi securitatea muncii, paza şi stingerea incendiilor.</w:t>
            </w:r>
          </w:p>
          <w:p w:rsidR="00F90642" w:rsidRPr="00032A17" w:rsidRDefault="00F90642" w:rsidP="00032A17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5.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Sudarea cu ultrasunete</w:t>
            </w:r>
          </w:p>
        </w:tc>
        <w:tc>
          <w:tcPr>
            <w:tcW w:w="4391" w:type="dxa"/>
          </w:tcPr>
          <w:p w:rsidR="00F90642" w:rsidRDefault="00F90642" w:rsidP="00233FE2">
            <w:r w:rsidRPr="00125838">
              <w:t>Analizează procesul de prelucrare la cald</w:t>
            </w:r>
            <w:r>
              <w:t xml:space="preserve"> prin sudare cu ultrasunete</w:t>
            </w:r>
            <w:r w:rsidRPr="00125838">
              <w:t>.</w:t>
            </w:r>
          </w:p>
          <w:p w:rsidR="00F90642" w:rsidRDefault="00F90642" w:rsidP="00233FE2">
            <w:r>
              <w:t>Aplică normele de sănătate şi securitatea muncii, paza şi stingerea incendiilor.</w:t>
            </w:r>
          </w:p>
          <w:p w:rsidR="00F90642" w:rsidRPr="00BA7527" w:rsidRDefault="00F90642" w:rsidP="00233FE2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6.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  <w:rPr>
                <w:lang w:val="pt-BR"/>
              </w:rPr>
            </w:pPr>
            <w:r w:rsidRPr="00FB05D6">
              <w:rPr>
                <w:lang w:val="pt-BR"/>
              </w:rPr>
              <w:t>Sudarea in mediu de gaz protector</w:t>
            </w:r>
          </w:p>
        </w:tc>
        <w:tc>
          <w:tcPr>
            <w:tcW w:w="4391" w:type="dxa"/>
          </w:tcPr>
          <w:p w:rsidR="00F90642" w:rsidRDefault="00F90642" w:rsidP="00233FE2">
            <w:r w:rsidRPr="00125838">
              <w:t>Analizează procesul de prelucrare la cald</w:t>
            </w:r>
            <w:r>
              <w:t xml:space="preserve"> prin sudare in mediu de gaz protector</w:t>
            </w:r>
            <w:r w:rsidRPr="00125838">
              <w:t>.</w:t>
            </w:r>
          </w:p>
          <w:p w:rsidR="00F90642" w:rsidRDefault="00F90642" w:rsidP="00233FE2">
            <w:r>
              <w:t>Aplică normele de sănătate şi securitatea muncii, paza şi stingerea incendiilor.</w:t>
            </w:r>
          </w:p>
          <w:p w:rsidR="00F90642" w:rsidRPr="00BA7527" w:rsidRDefault="00F90642" w:rsidP="00233FE2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7.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Asigurarea calitatii pe o linie automatizata</w:t>
            </w:r>
          </w:p>
        </w:tc>
        <w:tc>
          <w:tcPr>
            <w:tcW w:w="4391" w:type="dxa"/>
          </w:tcPr>
          <w:p w:rsidR="00F90642" w:rsidRDefault="00F90642">
            <w:r>
              <w:t>Descrie conceptele de asigurare a calităţii, controlul calităţii şi sisteme de calitate.</w:t>
            </w:r>
          </w:p>
          <w:p w:rsidR="00F90642" w:rsidRDefault="00F90642">
            <w:r>
              <w:t>Stabileşte legătura între sistemele de fabricaţie şi aspectele planificării şi controlului.</w:t>
            </w:r>
          </w:p>
          <w:p w:rsidR="00F90642" w:rsidRDefault="00F90642">
            <w:r w:rsidRPr="00BA33EB">
              <w:t>Analizează funcţionarea sistemelor de automatizare specifice</w:t>
            </w:r>
            <w:r>
              <w:t xml:space="preserve"> cazului studiat.</w:t>
            </w:r>
          </w:p>
          <w:p w:rsidR="00F90642" w:rsidRDefault="00F90642" w:rsidP="00BA33EB">
            <w:r>
              <w:t>Aplică normele de sănătate şi securitatea muncii, paza şi stingerea incendiilor.</w:t>
            </w:r>
          </w:p>
          <w:p w:rsidR="00F90642" w:rsidRPr="00BA33EB" w:rsidRDefault="00F90642" w:rsidP="00BA33EB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8.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Planificarea productiei pentru o linie automatizata</w:t>
            </w:r>
          </w:p>
        </w:tc>
        <w:tc>
          <w:tcPr>
            <w:tcW w:w="4391" w:type="dxa"/>
          </w:tcPr>
          <w:p w:rsidR="00F90642" w:rsidRDefault="00F90642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Analizează producţia ca rezultat al</w:t>
            </w:r>
          </w:p>
          <w:p w:rsidR="00F90642" w:rsidRDefault="00F90642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realizării procesului de producţie.</w:t>
            </w:r>
          </w:p>
          <w:p w:rsidR="00F90642" w:rsidRDefault="00F90642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Analizează aspecte ale organizării şi</w:t>
            </w:r>
          </w:p>
          <w:p w:rsidR="00F90642" w:rsidRDefault="00F90642" w:rsidP="00BA33EB">
            <w:pPr>
              <w:pStyle w:val="PlainText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planificării producţiei.</w:t>
            </w:r>
          </w:p>
          <w:p w:rsidR="00F90642" w:rsidRDefault="00F90642" w:rsidP="00BA33EB">
            <w:r>
              <w:rPr>
                <w:b/>
                <w:bCs/>
              </w:rPr>
              <w:t xml:space="preserve"> </w:t>
            </w:r>
            <w:r>
              <w:t>Programează activităţi specifice locului de muncă.</w:t>
            </w:r>
          </w:p>
          <w:p w:rsidR="00F90642" w:rsidRDefault="00F90642" w:rsidP="00BA33EB">
            <w:r w:rsidRPr="00BA33EB">
              <w:t>Analizează funcţionarea sistemelor de automatizare specifice</w:t>
            </w:r>
            <w:r>
              <w:t xml:space="preserve"> cazului studiat.</w:t>
            </w:r>
          </w:p>
          <w:p w:rsidR="00F90642" w:rsidRDefault="00F90642" w:rsidP="00BA33EB">
            <w:r>
              <w:t>Aplică normele de sănătate şi securitatea muncii, paza şi stingerea incendiilor.</w:t>
            </w:r>
          </w:p>
          <w:p w:rsidR="00F90642" w:rsidRPr="00BA7527" w:rsidRDefault="00F90642" w:rsidP="00BA33EB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9.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  <w:rPr>
                <w:lang w:val="it-IT"/>
              </w:rPr>
            </w:pPr>
            <w:r w:rsidRPr="00FB05D6">
              <w:rPr>
                <w:color w:val="00000A"/>
                <w:lang w:val="it-IT"/>
              </w:rPr>
              <w:t>Aplicatiile mecanismului arcsin si arctangenta</w:t>
            </w:r>
          </w:p>
        </w:tc>
        <w:tc>
          <w:tcPr>
            <w:tcW w:w="4391" w:type="dxa"/>
          </w:tcPr>
          <w:p w:rsidR="00F90642" w:rsidRPr="00FB05D6" w:rsidRDefault="00F90642">
            <w:r>
              <w:t>Analizeaza</w:t>
            </w:r>
            <w:r w:rsidRPr="00FB05D6">
              <w:t xml:space="preserve"> elementele componente ale sistemelor de transmitere a miscarii.</w:t>
            </w:r>
          </w:p>
          <w:p w:rsidR="00F90642" w:rsidRDefault="00F90642">
            <w:r>
              <w:t>Analizeaza</w:t>
            </w:r>
            <w:r w:rsidRPr="00FB05D6">
              <w:t xml:space="preserve"> particularitatile tehnologice</w:t>
            </w:r>
            <w:r>
              <w:t xml:space="preserve"> inscrise in documentatia tehnica.</w:t>
            </w:r>
          </w:p>
          <w:p w:rsidR="00F90642" w:rsidRDefault="00F90642" w:rsidP="00FB05D6">
            <w:r>
              <w:t>Aplică normele de sănătate şi securitatea muncii, paza şi stingerea incendiilor.</w:t>
            </w:r>
          </w:p>
          <w:p w:rsidR="00F90642" w:rsidRPr="00BA7527" w:rsidRDefault="00F90642" w:rsidP="00FB05D6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10.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Electroeroziunea</w:t>
            </w:r>
          </w:p>
        </w:tc>
        <w:tc>
          <w:tcPr>
            <w:tcW w:w="4391" w:type="dxa"/>
          </w:tcPr>
          <w:p w:rsidR="00F90642" w:rsidRDefault="00F90642" w:rsidP="00D7468B">
            <w:r>
              <w:t>Descrie procesul de prelucrare neconventionala prin electroeroziune</w:t>
            </w:r>
            <w:r w:rsidRPr="00125838">
              <w:t>.</w:t>
            </w:r>
          </w:p>
          <w:p w:rsidR="00F90642" w:rsidRDefault="00F90642" w:rsidP="00D7468B">
            <w:r>
              <w:t>Explică schemele tehnologice şi tehnologiile de prelucrare neconvenţionala prin electroeroziune.</w:t>
            </w:r>
          </w:p>
          <w:p w:rsidR="00F90642" w:rsidRDefault="00F90642" w:rsidP="00D7468B">
            <w:r>
              <w:t>Aplică normele de sănătate şi securitatea muncii, paza şi stingerea incendiilor.</w:t>
            </w:r>
          </w:p>
          <w:p w:rsidR="00F90642" w:rsidRPr="00BA7527" w:rsidRDefault="00F90642" w:rsidP="00D7468B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11.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Prelucrarea prin electrocavitatie</w:t>
            </w:r>
          </w:p>
        </w:tc>
        <w:tc>
          <w:tcPr>
            <w:tcW w:w="4391" w:type="dxa"/>
          </w:tcPr>
          <w:p w:rsidR="00F90642" w:rsidRDefault="00F90642" w:rsidP="00D7468B">
            <w:r>
              <w:t>Descrie procesul de prelucrare neconventionala prin electrocavitatie</w:t>
            </w:r>
            <w:r w:rsidRPr="00125838">
              <w:t>.</w:t>
            </w:r>
          </w:p>
          <w:p w:rsidR="00F90642" w:rsidRDefault="00F90642" w:rsidP="00D7468B">
            <w:r>
              <w:t>Explică schemele tehnologice şi tehnologiile de prelucrare neconvenţionala prin electrocavitatie.</w:t>
            </w:r>
          </w:p>
          <w:p w:rsidR="00F90642" w:rsidRDefault="00F90642" w:rsidP="00D7468B">
            <w:r>
              <w:t>Aplică normele de sănătate şi securitatea muncii, paza şi stingerea incendiilor.</w:t>
            </w:r>
          </w:p>
          <w:p w:rsidR="00F90642" w:rsidRPr="00BA7527" w:rsidRDefault="00F90642" w:rsidP="00D7468B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12.</w:t>
            </w:r>
          </w:p>
        </w:tc>
        <w:tc>
          <w:tcPr>
            <w:tcW w:w="4420" w:type="dxa"/>
          </w:tcPr>
          <w:p w:rsidR="00F90642" w:rsidRPr="00FB05D6" w:rsidRDefault="00F90642" w:rsidP="00272200">
            <w:pPr>
              <w:widowControl w:val="0"/>
            </w:pPr>
            <w:r w:rsidRPr="00FB05D6">
              <w:rPr>
                <w:color w:val="00000A"/>
              </w:rPr>
              <w:t>Sudarea cu fascicul de electroni</w:t>
            </w:r>
          </w:p>
        </w:tc>
        <w:tc>
          <w:tcPr>
            <w:tcW w:w="4391" w:type="dxa"/>
          </w:tcPr>
          <w:p w:rsidR="00F90642" w:rsidRDefault="00F90642" w:rsidP="00CE3A57">
            <w:r w:rsidRPr="00125838">
              <w:t>Analizează procesul de prelucrare la cald</w:t>
            </w:r>
            <w:r>
              <w:t xml:space="preserve"> prin sudare cu facicul de electroni</w:t>
            </w:r>
            <w:r w:rsidRPr="00125838">
              <w:t>.</w:t>
            </w:r>
          </w:p>
          <w:p w:rsidR="00F90642" w:rsidRDefault="00F90642" w:rsidP="00CE3A57">
            <w:r>
              <w:t>Aplică normele de sănătate şi securitatea muncii, paza şi stingerea incendiilor.</w:t>
            </w:r>
          </w:p>
          <w:p w:rsidR="00F90642" w:rsidRPr="00BA7527" w:rsidRDefault="00F90642" w:rsidP="00CE3A57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13.</w:t>
            </w:r>
          </w:p>
        </w:tc>
        <w:tc>
          <w:tcPr>
            <w:tcW w:w="4420" w:type="dxa"/>
          </w:tcPr>
          <w:p w:rsidR="00F90642" w:rsidRPr="00364C01" w:rsidRDefault="00F90642" w:rsidP="00272200">
            <w:pPr>
              <w:widowControl w:val="0"/>
            </w:pPr>
            <w:r w:rsidRPr="00364C01">
              <w:rPr>
                <w:color w:val="00000A"/>
              </w:rPr>
              <w:t>Uzura la oboseala</w:t>
            </w:r>
          </w:p>
        </w:tc>
        <w:tc>
          <w:tcPr>
            <w:tcW w:w="4391" w:type="dxa"/>
          </w:tcPr>
          <w:p w:rsidR="00F90642" w:rsidRDefault="00F90642" w:rsidP="00FB5496">
            <w:r>
              <w:t>Selectează metode de control al uzurii la oboseala pentru semifabricate, piese, sisteme tehnice.</w:t>
            </w:r>
          </w:p>
          <w:p w:rsidR="00F90642" w:rsidRDefault="00F90642" w:rsidP="00FB5496">
            <w:r w:rsidRPr="00125838">
              <w:t>Analizează</w:t>
            </w:r>
            <w:r>
              <w:t xml:space="preserve"> defectele care apar din cauza uzurii in cadrul proceselor tehnologice.</w:t>
            </w:r>
          </w:p>
          <w:p w:rsidR="00F90642" w:rsidRDefault="00F90642" w:rsidP="00FB5496">
            <w:r>
              <w:t>Aplică normele de sănătate şi securitatea muncii, paza şi stingerea incendiilor.</w:t>
            </w:r>
          </w:p>
          <w:p w:rsidR="00F90642" w:rsidRPr="00BA7527" w:rsidRDefault="00F90642" w:rsidP="00FB5496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14.</w:t>
            </w:r>
          </w:p>
        </w:tc>
        <w:tc>
          <w:tcPr>
            <w:tcW w:w="4420" w:type="dxa"/>
          </w:tcPr>
          <w:p w:rsidR="00F90642" w:rsidRPr="00364C01" w:rsidRDefault="00F90642" w:rsidP="00272200">
            <w:pPr>
              <w:widowControl w:val="0"/>
              <w:rPr>
                <w:lang w:val="it-IT"/>
              </w:rPr>
            </w:pPr>
            <w:r w:rsidRPr="00364C01">
              <w:rPr>
                <w:color w:val="000000"/>
                <w:shd w:val="clear" w:color="auto" w:fill="FFFFFF"/>
                <w:lang w:val="it-IT"/>
              </w:rPr>
              <w:t>Imbunatatirea rezistentei la coroziune prin tratamente termice cu laser si fascicol de electroni</w:t>
            </w:r>
          </w:p>
        </w:tc>
        <w:tc>
          <w:tcPr>
            <w:tcW w:w="4391" w:type="dxa"/>
          </w:tcPr>
          <w:p w:rsidR="00F90642" w:rsidRDefault="00F90642" w:rsidP="00F47900">
            <w:r>
              <w:t>Descrie procesele de prelucrare neconventionala de imbunatatire a rezistentei la coroziune prin tratamente termice cu laser si fascicul de electroni</w:t>
            </w:r>
            <w:r w:rsidRPr="00125838">
              <w:t>.</w:t>
            </w:r>
          </w:p>
          <w:p w:rsidR="00F90642" w:rsidRDefault="00F90642" w:rsidP="00F47900">
            <w:r>
              <w:t>Explică schemele tehnologice şi tehnologiile de prelucrare neconvenţionala specifice.</w:t>
            </w:r>
          </w:p>
          <w:p w:rsidR="00F90642" w:rsidRDefault="00F90642" w:rsidP="00F47900">
            <w:r>
              <w:t>Aplică normele de sănătate şi securitatea muncii, paza şi stingerea incendiilor.</w:t>
            </w:r>
          </w:p>
          <w:p w:rsidR="00F90642" w:rsidRPr="00BA7527" w:rsidRDefault="00F90642" w:rsidP="00F47900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15.</w:t>
            </w:r>
          </w:p>
        </w:tc>
        <w:tc>
          <w:tcPr>
            <w:tcW w:w="4420" w:type="dxa"/>
          </w:tcPr>
          <w:p w:rsidR="00F90642" w:rsidRPr="00570A85" w:rsidRDefault="00F90642" w:rsidP="00272200">
            <w:pPr>
              <w:widowControl w:val="0"/>
              <w:rPr>
                <w:lang w:val="pt-BR"/>
              </w:rPr>
            </w:pPr>
            <w:r w:rsidRPr="006354EF">
              <w:rPr>
                <w:lang w:val="pt-BR"/>
              </w:rPr>
              <w:t>Uzura si metode de combatere a acesteia</w:t>
            </w:r>
          </w:p>
        </w:tc>
        <w:tc>
          <w:tcPr>
            <w:tcW w:w="4391" w:type="dxa"/>
          </w:tcPr>
          <w:p w:rsidR="00F90642" w:rsidRDefault="00F90642" w:rsidP="00FB5496">
            <w:r>
              <w:t>Selectează metode de control al semifabricatelor, pieselor, sistemelor tehnice.</w:t>
            </w:r>
          </w:p>
          <w:p w:rsidR="00F90642" w:rsidRDefault="00F90642" w:rsidP="00FB5496">
            <w:r w:rsidRPr="00125838">
              <w:t>Analizează</w:t>
            </w:r>
            <w:r>
              <w:t xml:space="preserve"> defectele care apar din cauza uzurii in cadrul proceselor tehnologice.</w:t>
            </w:r>
          </w:p>
          <w:p w:rsidR="00F90642" w:rsidRDefault="00F90642" w:rsidP="00FB5496">
            <w:r>
              <w:t>Aplică normele de sănătate şi securitatea muncii, paza şi stingerea incendiilor.</w:t>
            </w:r>
          </w:p>
          <w:p w:rsidR="00F90642" w:rsidRPr="00FB5496" w:rsidRDefault="00F90642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16.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Sudarea WIG</w:t>
            </w:r>
          </w:p>
        </w:tc>
        <w:tc>
          <w:tcPr>
            <w:tcW w:w="4391" w:type="dxa"/>
          </w:tcPr>
          <w:p w:rsidR="00F90642" w:rsidRDefault="00F90642" w:rsidP="00F47900">
            <w:r w:rsidRPr="00125838">
              <w:t>Analizează procesul de prelucrare la cald</w:t>
            </w:r>
            <w:r>
              <w:t xml:space="preserve"> prin sudare cu WIG</w:t>
            </w:r>
            <w:r w:rsidRPr="00125838">
              <w:t>.</w:t>
            </w:r>
          </w:p>
          <w:p w:rsidR="00F90642" w:rsidRDefault="00F90642" w:rsidP="00F47900">
            <w:r>
              <w:t>Aplică normele de sănătate şi securitatea muncii, paza şi stingerea incendiilor.</w:t>
            </w:r>
          </w:p>
          <w:p w:rsidR="00F90642" w:rsidRPr="00BA7527" w:rsidRDefault="00F90642" w:rsidP="00F47900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17.</w:t>
            </w:r>
          </w:p>
        </w:tc>
        <w:tc>
          <w:tcPr>
            <w:tcW w:w="4420" w:type="dxa"/>
          </w:tcPr>
          <w:p w:rsidR="00F90642" w:rsidRPr="00364C01" w:rsidRDefault="00F90642" w:rsidP="00272200">
            <w:pPr>
              <w:widowControl w:val="0"/>
            </w:pPr>
            <w:r w:rsidRPr="00364C01">
              <w:rPr>
                <w:color w:val="00000A"/>
              </w:rPr>
              <w:t>Solutii constructive ale utilajelor de laminare.</w:t>
            </w:r>
          </w:p>
        </w:tc>
        <w:tc>
          <w:tcPr>
            <w:tcW w:w="4391" w:type="dxa"/>
          </w:tcPr>
          <w:p w:rsidR="00F90642" w:rsidRDefault="00F90642">
            <w:r w:rsidRPr="00125838">
              <w:t>Analizează procesul de prelucrare la cald</w:t>
            </w:r>
            <w:r>
              <w:t xml:space="preserve"> prin laminare</w:t>
            </w:r>
            <w:r w:rsidRPr="00125838">
              <w:t>.</w:t>
            </w:r>
          </w:p>
          <w:p w:rsidR="00F90642" w:rsidRDefault="00F90642">
            <w:r>
              <w:t>Explică schemele tehnologice şi tehnologiile de prelucrare la cald prin laminare.</w:t>
            </w:r>
          </w:p>
          <w:p w:rsidR="00F90642" w:rsidRDefault="00F90642" w:rsidP="00364C01">
            <w:r>
              <w:t>Aplică normele de sănătate şi securitatea muncii, paza şi stingerea incendiilor.</w:t>
            </w:r>
          </w:p>
          <w:p w:rsidR="00F90642" w:rsidRPr="00364C01" w:rsidRDefault="00F90642" w:rsidP="00364C01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18.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Tehnologia Sudarii</w:t>
            </w:r>
          </w:p>
        </w:tc>
        <w:tc>
          <w:tcPr>
            <w:tcW w:w="4391" w:type="dxa"/>
          </w:tcPr>
          <w:p w:rsidR="00F90642" w:rsidRDefault="00F90642" w:rsidP="00F47900">
            <w:r w:rsidRPr="00125838">
              <w:t>Analizează procesul de prelucrare la cald</w:t>
            </w:r>
            <w:r>
              <w:t xml:space="preserve"> prin sudare</w:t>
            </w:r>
            <w:r w:rsidRPr="00125838">
              <w:t>.</w:t>
            </w:r>
          </w:p>
          <w:p w:rsidR="00F90642" w:rsidRDefault="00F90642" w:rsidP="00F47900">
            <w:r>
              <w:t>Aplică normele de sănătate şi securitatea muncii, paza şi stingerea incendiilor.</w:t>
            </w:r>
          </w:p>
          <w:p w:rsidR="00F90642" w:rsidRPr="00BA7527" w:rsidRDefault="00F90642" w:rsidP="00F47900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19.</w:t>
            </w:r>
          </w:p>
        </w:tc>
        <w:tc>
          <w:tcPr>
            <w:tcW w:w="4420" w:type="dxa"/>
          </w:tcPr>
          <w:p w:rsidR="00F90642" w:rsidRPr="006354EF" w:rsidRDefault="00F90642" w:rsidP="00272200">
            <w:pPr>
              <w:widowControl w:val="0"/>
              <w:rPr>
                <w:lang w:val="pt-BR"/>
              </w:rPr>
            </w:pPr>
            <w:r>
              <w:t>Defectele pieselor sudate. Cauze si metode de combatere a defectelor de sudura</w:t>
            </w:r>
          </w:p>
        </w:tc>
        <w:tc>
          <w:tcPr>
            <w:tcW w:w="4391" w:type="dxa"/>
          </w:tcPr>
          <w:p w:rsidR="00F90642" w:rsidRDefault="00F90642">
            <w:r>
              <w:t>Selectează metode de control al semifabricatelor, pieselor, sistemelor tehnice.</w:t>
            </w:r>
          </w:p>
          <w:p w:rsidR="00F90642" w:rsidRDefault="00F90642">
            <w:r w:rsidRPr="00125838">
              <w:t>Analizează</w:t>
            </w:r>
            <w:r>
              <w:t xml:space="preserve"> defectele care apar in</w:t>
            </w:r>
            <w:r w:rsidRPr="00125838">
              <w:t xml:space="preserve"> procesul de prelucrare la cald</w:t>
            </w:r>
            <w:r>
              <w:t xml:space="preserve"> prin sudare.</w:t>
            </w:r>
          </w:p>
          <w:p w:rsidR="00F90642" w:rsidRDefault="00F90642" w:rsidP="00415C27">
            <w:r>
              <w:t>Aplică normele de sănătate şi securitatea muncii, paza şi stingerea incendiilor.</w:t>
            </w:r>
          </w:p>
          <w:p w:rsidR="00F90642" w:rsidRPr="00415C27" w:rsidRDefault="00F90642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20.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Sudarea cu laser</w:t>
            </w:r>
          </w:p>
        </w:tc>
        <w:tc>
          <w:tcPr>
            <w:tcW w:w="4391" w:type="dxa"/>
          </w:tcPr>
          <w:p w:rsidR="00F90642" w:rsidRDefault="00F90642" w:rsidP="007A6703">
            <w:r w:rsidRPr="00125838">
              <w:t>Analizează procesul de prelucrare la cald</w:t>
            </w:r>
            <w:r>
              <w:t xml:space="preserve"> prin sudare cu laser</w:t>
            </w:r>
            <w:r w:rsidRPr="00125838">
              <w:t>.</w:t>
            </w:r>
          </w:p>
          <w:p w:rsidR="00F90642" w:rsidRDefault="00F90642" w:rsidP="007A6703">
            <w:r>
              <w:t>Aplică normele de sănătate şi securitatea muncii, paza şi stingerea incendiilor.</w:t>
            </w:r>
          </w:p>
          <w:p w:rsidR="00F90642" w:rsidRPr="00BA7527" w:rsidRDefault="00F90642" w:rsidP="007A6703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21.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Sudarea si debitarea cu jet de plasma</w:t>
            </w:r>
          </w:p>
        </w:tc>
        <w:tc>
          <w:tcPr>
            <w:tcW w:w="4391" w:type="dxa"/>
          </w:tcPr>
          <w:p w:rsidR="00F90642" w:rsidRDefault="00F90642" w:rsidP="007A6703">
            <w:r>
              <w:t>Analizează proceselor</w:t>
            </w:r>
            <w:r w:rsidRPr="00125838">
              <w:t xml:space="preserve"> de prelucrare la cald</w:t>
            </w:r>
            <w:r>
              <w:t xml:space="preserve"> prin sudare si debitare cu jet de plasma</w:t>
            </w:r>
            <w:r w:rsidRPr="00125838">
              <w:t>.</w:t>
            </w:r>
          </w:p>
          <w:p w:rsidR="00F90642" w:rsidRDefault="00F90642" w:rsidP="007A6703">
            <w:r>
              <w:t>Aplică normele de sănătate şi securitatea muncii, paza şi stingerea incendiilor.</w:t>
            </w:r>
          </w:p>
          <w:p w:rsidR="00F90642" w:rsidRPr="00BA7527" w:rsidRDefault="00F90642" w:rsidP="007A6703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22.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Sudarea materialelor plastice</w:t>
            </w:r>
          </w:p>
        </w:tc>
        <w:tc>
          <w:tcPr>
            <w:tcW w:w="4391" w:type="dxa"/>
          </w:tcPr>
          <w:p w:rsidR="00F90642" w:rsidRDefault="00F90642" w:rsidP="00364C01">
            <w:r>
              <w:t>Descrie procesul de prelucrare neconventionala de sudare a materialelor plastice</w:t>
            </w:r>
            <w:r w:rsidRPr="00125838">
              <w:t>.</w:t>
            </w:r>
          </w:p>
          <w:p w:rsidR="00F90642" w:rsidRDefault="00F90642" w:rsidP="00364C01">
            <w:r>
              <w:t>Explică schemele tehnologice şi tehnologiile de prelucrare neconvenţionala de sudare a materialelor plastice.</w:t>
            </w:r>
          </w:p>
          <w:p w:rsidR="00F90642" w:rsidRDefault="00F90642" w:rsidP="00364C01">
            <w:r>
              <w:t>Aplică normele de sănătate şi securitatea muncii, paza şi stingerea incendiilor.</w:t>
            </w:r>
          </w:p>
          <w:p w:rsidR="00F90642" w:rsidRPr="00BA7527" w:rsidRDefault="00F90642" w:rsidP="00364C01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23.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Electronituirea</w:t>
            </w:r>
          </w:p>
        </w:tc>
        <w:tc>
          <w:tcPr>
            <w:tcW w:w="4391" w:type="dxa"/>
          </w:tcPr>
          <w:p w:rsidR="00F90642" w:rsidRDefault="00F90642" w:rsidP="007A6703">
            <w:r>
              <w:t xml:space="preserve">Analizează procesul </w:t>
            </w:r>
            <w:r w:rsidRPr="00125838">
              <w:t>de prelucrare la cald</w:t>
            </w:r>
            <w:r>
              <w:t xml:space="preserve"> prin sudare de electronituire</w:t>
            </w:r>
            <w:r w:rsidRPr="00125838">
              <w:t>.</w:t>
            </w:r>
          </w:p>
          <w:p w:rsidR="00F90642" w:rsidRDefault="00F90642" w:rsidP="007A6703">
            <w:r>
              <w:t>Aplică normele de sănătate şi securitatea muncii, paza şi stingerea incendiilor.</w:t>
            </w:r>
          </w:p>
          <w:p w:rsidR="00F90642" w:rsidRPr="00BA7527" w:rsidRDefault="00F90642" w:rsidP="007A6703">
            <w:r>
              <w:t>Planifică o activitate şi  culege date  numerice în legătură cu aceasta.</w:t>
            </w:r>
          </w:p>
        </w:tc>
      </w:tr>
      <w:tr w:rsidR="00F90642">
        <w:tc>
          <w:tcPr>
            <w:tcW w:w="765" w:type="dxa"/>
          </w:tcPr>
          <w:p w:rsidR="00F90642" w:rsidRPr="00BA7527" w:rsidRDefault="00F90642">
            <w:r>
              <w:rPr>
                <w:sz w:val="22"/>
                <w:szCs w:val="22"/>
              </w:rPr>
              <w:t>24.</w:t>
            </w:r>
          </w:p>
        </w:tc>
        <w:tc>
          <w:tcPr>
            <w:tcW w:w="4420" w:type="dxa"/>
          </w:tcPr>
          <w:p w:rsidR="00F90642" w:rsidRDefault="00F90642" w:rsidP="00272200">
            <w:pPr>
              <w:widowControl w:val="0"/>
            </w:pPr>
            <w:r>
              <w:t>Procedee speciale de sudare</w:t>
            </w:r>
          </w:p>
        </w:tc>
        <w:tc>
          <w:tcPr>
            <w:tcW w:w="4391" w:type="dxa"/>
          </w:tcPr>
          <w:p w:rsidR="00F90642" w:rsidRDefault="00F90642" w:rsidP="007A6703">
            <w:r>
              <w:t xml:space="preserve">Analizează procesul </w:t>
            </w:r>
            <w:r w:rsidRPr="00125838">
              <w:t>de prelucrare la cald</w:t>
            </w:r>
            <w:r>
              <w:t xml:space="preserve"> prin procedee de sudare speciala</w:t>
            </w:r>
            <w:r w:rsidRPr="00125838">
              <w:t>.</w:t>
            </w:r>
          </w:p>
          <w:p w:rsidR="00F90642" w:rsidRDefault="00F90642" w:rsidP="007A6703">
            <w:r>
              <w:t>Aplică normele de sănătate şi securitatea muncii, paza şi stingerea incendiilor.</w:t>
            </w:r>
          </w:p>
          <w:p w:rsidR="00F90642" w:rsidRPr="00BA7527" w:rsidRDefault="00F90642" w:rsidP="007A6703">
            <w:r>
              <w:t>Planifică o activitate şi  culege date  numerice în legătură cu aceasta.</w:t>
            </w:r>
          </w:p>
        </w:tc>
      </w:tr>
    </w:tbl>
    <w:p w:rsidR="00F90642" w:rsidRDefault="00F90642"/>
    <w:p w:rsidR="00F90642" w:rsidRDefault="00F90642" w:rsidP="005F66AF">
      <w:pPr>
        <w:jc w:val="right"/>
      </w:pPr>
    </w:p>
    <w:p w:rsidR="00F90642" w:rsidRDefault="00F90642" w:rsidP="005F66AF">
      <w:pPr>
        <w:jc w:val="center"/>
      </w:pPr>
      <w:r>
        <w:t xml:space="preserve"> AVIZAT COMISIE METODICĂ:</w:t>
      </w:r>
    </w:p>
    <w:p w:rsidR="00F90642" w:rsidRDefault="00F90642" w:rsidP="005F66AF">
      <w:pPr>
        <w:jc w:val="center"/>
      </w:pPr>
      <w:r>
        <w:t xml:space="preserve">                   AVIZAT CONSILIU DE ADMINISTRAŢIE:</w:t>
      </w:r>
    </w:p>
    <w:p w:rsidR="00F90642" w:rsidRDefault="00F90642" w:rsidP="005F66AF">
      <w:r>
        <w:t xml:space="preserve">                                                  </w:t>
      </w:r>
      <w:bookmarkStart w:id="0" w:name="_GoBack"/>
      <w:bookmarkEnd w:id="0"/>
      <w:r>
        <w:t>AVIZAT ISJ HD:</w:t>
      </w:r>
    </w:p>
    <w:p w:rsidR="00F90642" w:rsidRDefault="00F90642" w:rsidP="005F66AF"/>
    <w:p w:rsidR="00F90642" w:rsidRDefault="00F90642" w:rsidP="005F66AF"/>
    <w:sectPr w:rsidR="00F90642" w:rsidSect="00F902B0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344"/>
    <w:rsid w:val="00032A17"/>
    <w:rsid w:val="000C64B0"/>
    <w:rsid w:val="00125838"/>
    <w:rsid w:val="0015423B"/>
    <w:rsid w:val="00233FE2"/>
    <w:rsid w:val="00272200"/>
    <w:rsid w:val="002E71DC"/>
    <w:rsid w:val="00364C01"/>
    <w:rsid w:val="003D70BD"/>
    <w:rsid w:val="00415C27"/>
    <w:rsid w:val="00450C4D"/>
    <w:rsid w:val="00546903"/>
    <w:rsid w:val="00570A85"/>
    <w:rsid w:val="005F66AF"/>
    <w:rsid w:val="006354EF"/>
    <w:rsid w:val="00673BEA"/>
    <w:rsid w:val="006C2695"/>
    <w:rsid w:val="007A6703"/>
    <w:rsid w:val="00944344"/>
    <w:rsid w:val="00944C5D"/>
    <w:rsid w:val="00A2679F"/>
    <w:rsid w:val="00B416C6"/>
    <w:rsid w:val="00BA33EB"/>
    <w:rsid w:val="00BA7527"/>
    <w:rsid w:val="00CE3A57"/>
    <w:rsid w:val="00D7468B"/>
    <w:rsid w:val="00D84B50"/>
    <w:rsid w:val="00DB7E13"/>
    <w:rsid w:val="00E00A5F"/>
    <w:rsid w:val="00E11A3A"/>
    <w:rsid w:val="00E70136"/>
    <w:rsid w:val="00F47900"/>
    <w:rsid w:val="00F902B0"/>
    <w:rsid w:val="00F90642"/>
    <w:rsid w:val="00FA26E0"/>
    <w:rsid w:val="00FB05D6"/>
    <w:rsid w:val="00FB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4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44344"/>
    <w:rPr>
      <w:color w:val="0000FF"/>
      <w:u w:val="single"/>
    </w:rPr>
  </w:style>
  <w:style w:type="table" w:styleId="TableGrid">
    <w:name w:val="Table Grid"/>
    <w:basedOn w:val="TableNormal"/>
    <w:uiPriority w:val="99"/>
    <w:rsid w:val="00944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BA33EB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B416C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23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stlp_hd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5</Pages>
  <Words>1232</Words>
  <Characters>7147</Characters>
  <Application>Microsoft Office Outlook</Application>
  <DocSecurity>0</DocSecurity>
  <Lines>0</Lines>
  <Paragraphs>0</Paragraphs>
  <ScaleCrop>false</ScaleCrop>
  <Company>Lic 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Liceul Tehnologic Constantin Bursan Hunedoara</dc:title>
  <dc:subject/>
  <dc:creator>Gasca</dc:creator>
  <cp:keywords/>
  <dc:description/>
  <cp:lastModifiedBy>Inginer</cp:lastModifiedBy>
  <cp:revision>3</cp:revision>
  <cp:lastPrinted>2013-11-25T12:05:00Z</cp:lastPrinted>
  <dcterms:created xsi:type="dcterms:W3CDTF">2014-05-12T07:30:00Z</dcterms:created>
  <dcterms:modified xsi:type="dcterms:W3CDTF">2014-05-12T08:44:00Z</dcterms:modified>
</cp:coreProperties>
</file>